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C12" w:rsidRDefault="00B52181" w:rsidP="006E0468">
      <w:pPr>
        <w:jc w:val="both"/>
        <w:rPr>
          <w:rFonts w:ascii="Times New Roman" w:hAnsi="Times New Roman" w:cs="Times New Roman"/>
          <w:sz w:val="28"/>
          <w:szCs w:val="28"/>
        </w:rPr>
      </w:pPr>
      <w:r w:rsidRPr="00B358B6">
        <w:rPr>
          <w:rFonts w:ascii="Times New Roman" w:hAnsi="Times New Roman" w:cs="Times New Roman"/>
          <w:sz w:val="28"/>
          <w:szCs w:val="28"/>
        </w:rPr>
        <w:t>Căn cứ Công văn số 1363/SDGĐT-QLT ngày 06/5/2020 của Sở GD&amp;ĐT Hà Nội về việc hướng dẫn tuyền sinh vào các trường MN, Lớp 1, lớp 6 năm họ</w:t>
      </w:r>
      <w:r w:rsidR="002E57C1" w:rsidRPr="00B358B6">
        <w:rPr>
          <w:rFonts w:ascii="Times New Roman" w:hAnsi="Times New Roman" w:cs="Times New Roman"/>
          <w:sz w:val="28"/>
          <w:szCs w:val="28"/>
        </w:rPr>
        <w:t xml:space="preserve">c 2020-2021; </w:t>
      </w:r>
      <w:r w:rsidRPr="00B358B6">
        <w:rPr>
          <w:rFonts w:ascii="Times New Roman" w:hAnsi="Times New Roman" w:cs="Times New Roman"/>
          <w:sz w:val="28"/>
          <w:szCs w:val="28"/>
        </w:rPr>
        <w:t>Căn cứ Kế hoạch 133/KH-UBND ngày 19/6/2020 của UBND quận Ba Đình về việc tuyển sinh vào các trường MN, lớp 1, lớp 6 năm học 2020-2021 trên địa bàn quậ</w:t>
      </w:r>
      <w:r w:rsidR="002E57C1" w:rsidRPr="00B358B6">
        <w:rPr>
          <w:rFonts w:ascii="Times New Roman" w:hAnsi="Times New Roman" w:cs="Times New Roman"/>
          <w:sz w:val="28"/>
          <w:szCs w:val="28"/>
        </w:rPr>
        <w:t xml:space="preserve">n Ba Đình; </w:t>
      </w:r>
      <w:r w:rsidRPr="00B358B6">
        <w:rPr>
          <w:rFonts w:ascii="Times New Roman" w:hAnsi="Times New Roman" w:cs="Times New Roman"/>
          <w:sz w:val="28"/>
          <w:szCs w:val="28"/>
        </w:rPr>
        <w:t>Thực hiện Công văn số 84/PGD&amp;ĐT ngày 31/7/2020 về việc thành lập</w:t>
      </w:r>
      <w:r w:rsidR="00E204E2" w:rsidRPr="00B358B6">
        <w:rPr>
          <w:rFonts w:ascii="Times New Roman" w:hAnsi="Times New Roman" w:cs="Times New Roman"/>
          <w:sz w:val="28"/>
          <w:szCs w:val="28"/>
        </w:rPr>
        <w:t xml:space="preserve"> tổ công tác hỗ trợ phụ huynh đăng ký tuyển sinh trực tuyến vào các trường MN, lớp 1, lớp 6 năm học 2020-2021;</w:t>
      </w:r>
      <w:r w:rsidR="002E57C1" w:rsidRPr="00B358B6">
        <w:rPr>
          <w:rFonts w:ascii="Times New Roman" w:hAnsi="Times New Roman" w:cs="Times New Roman"/>
          <w:sz w:val="28"/>
          <w:szCs w:val="28"/>
        </w:rPr>
        <w:t xml:space="preserve"> </w:t>
      </w:r>
      <w:r w:rsidR="00E204E2" w:rsidRPr="00B358B6">
        <w:rPr>
          <w:rFonts w:ascii="Times New Roman" w:hAnsi="Times New Roman" w:cs="Times New Roman"/>
          <w:sz w:val="28"/>
          <w:szCs w:val="28"/>
        </w:rPr>
        <w:t>Theo Quyết định số 57/QĐ-MNHM và Kế hoạch số 15/KH-MNHM</w:t>
      </w:r>
      <w:r w:rsidR="00497C83" w:rsidRPr="00B358B6">
        <w:rPr>
          <w:rFonts w:ascii="Times New Roman" w:hAnsi="Times New Roman" w:cs="Times New Roman"/>
          <w:sz w:val="28"/>
          <w:szCs w:val="28"/>
        </w:rPr>
        <w:t xml:space="preserve"> ngày  31/7/2020’</w:t>
      </w:r>
      <w:r w:rsidR="002E57C1" w:rsidRPr="00B358B6">
        <w:rPr>
          <w:rFonts w:ascii="Times New Roman" w:hAnsi="Times New Roman" w:cs="Times New Roman"/>
          <w:sz w:val="28"/>
          <w:szCs w:val="28"/>
        </w:rPr>
        <w:t>.</w:t>
      </w:r>
    </w:p>
    <w:p w:rsidR="00497C83" w:rsidRPr="00B358B6" w:rsidRDefault="00497C83" w:rsidP="006E0468">
      <w:pPr>
        <w:jc w:val="both"/>
        <w:rPr>
          <w:rFonts w:ascii="Times New Roman" w:hAnsi="Times New Roman" w:cs="Times New Roman"/>
          <w:sz w:val="28"/>
          <w:szCs w:val="28"/>
        </w:rPr>
      </w:pPr>
      <w:r w:rsidRPr="00B358B6">
        <w:rPr>
          <w:rFonts w:ascii="Times New Roman" w:hAnsi="Times New Roman" w:cs="Times New Roman"/>
          <w:sz w:val="28"/>
          <w:szCs w:val="28"/>
        </w:rPr>
        <w:t>Với mục đích nâng cao chất lượng và hiệu quả của việc tuyển sinh trực tuyến năm học 2020-2021 trường Mầm non Họa Mi đã đẩy mạnh công tác tuyên truyền qua các phương tiện</w:t>
      </w:r>
      <w:r w:rsidR="00CB6416" w:rsidRPr="00B358B6">
        <w:rPr>
          <w:rFonts w:ascii="Times New Roman" w:hAnsi="Times New Roman" w:cs="Times New Roman"/>
          <w:sz w:val="28"/>
          <w:szCs w:val="28"/>
        </w:rPr>
        <w:t xml:space="preserve">  thông </w:t>
      </w:r>
      <w:r w:rsidR="002E57C1" w:rsidRPr="00B358B6">
        <w:rPr>
          <w:rFonts w:ascii="Times New Roman" w:hAnsi="Times New Roman" w:cs="Times New Roman"/>
          <w:sz w:val="28"/>
          <w:szCs w:val="28"/>
        </w:rPr>
        <w:t xml:space="preserve"> tin như đăng tải trên cổng thông tin của phường Thành Công, trên Website, bảng tin tại các khu dân cư, nhà trường, các nhóm zalo, fanpage….. nhằm thúc đẩy phụ huynh học sinh tăng cường ứng dụng công nghệ</w:t>
      </w:r>
      <w:r w:rsidR="008E3958">
        <w:rPr>
          <w:rFonts w:ascii="Times New Roman" w:hAnsi="Times New Roman" w:cs="Times New Roman"/>
          <w:sz w:val="28"/>
          <w:szCs w:val="28"/>
        </w:rPr>
        <w:t xml:space="preserve"> thông tin </w:t>
      </w:r>
      <w:r w:rsidR="002E57C1" w:rsidRPr="00B358B6">
        <w:rPr>
          <w:rFonts w:ascii="Times New Roman" w:hAnsi="Times New Roman" w:cs="Times New Roman"/>
          <w:sz w:val="28"/>
          <w:szCs w:val="28"/>
        </w:rPr>
        <w:t>thực hiện việc đăng ký tuyển sinh trực tuyến.</w:t>
      </w:r>
    </w:p>
    <w:p w:rsidR="004545AB" w:rsidRDefault="00E434AB" w:rsidP="006E0468">
      <w:pPr>
        <w:jc w:val="both"/>
        <w:rPr>
          <w:rFonts w:ascii="Times New Roman" w:hAnsi="Times New Roman" w:cs="Times New Roman"/>
          <w:sz w:val="28"/>
          <w:szCs w:val="28"/>
        </w:rPr>
      </w:pPr>
      <w:r w:rsidRPr="00B358B6">
        <w:rPr>
          <w:rFonts w:ascii="Times New Roman" w:hAnsi="Times New Roman" w:cs="Times New Roman"/>
          <w:sz w:val="28"/>
          <w:szCs w:val="28"/>
        </w:rPr>
        <w:t>Để thuận lợi cho việc phụ huynh đăng ký  tuyển sinh trực tuyến nhà trường đã thành lập tổ công tác hỗ trợ phụ huynh học sinh đăng ký</w:t>
      </w:r>
      <w:r w:rsidR="006E7C79" w:rsidRPr="00B358B6">
        <w:rPr>
          <w:rFonts w:ascii="Times New Roman" w:hAnsi="Times New Roman" w:cs="Times New Roman"/>
          <w:sz w:val="28"/>
          <w:szCs w:val="28"/>
        </w:rPr>
        <w:t xml:space="preserve"> trực tuyến. Ban hỗ trợ gồm 01 đồng chí  trong ban giám hiệu</w:t>
      </w:r>
      <w:r w:rsidR="004545AB" w:rsidRPr="00B358B6">
        <w:rPr>
          <w:rFonts w:ascii="Times New Roman" w:hAnsi="Times New Roman" w:cs="Times New Roman"/>
          <w:sz w:val="28"/>
          <w:szCs w:val="28"/>
        </w:rPr>
        <w:t xml:space="preserve"> là tổ trưởng tổ công tác, 03 đồng chí giáo viên, nhân viên có khả năng về công nghệ thông tin</w:t>
      </w:r>
      <w:r w:rsidR="006E7C79" w:rsidRPr="00B358B6">
        <w:rPr>
          <w:rFonts w:ascii="Times New Roman" w:hAnsi="Times New Roman" w:cs="Times New Roman"/>
          <w:sz w:val="28"/>
          <w:szCs w:val="28"/>
        </w:rPr>
        <w:t>.</w:t>
      </w:r>
      <w:r w:rsidR="004545AB" w:rsidRPr="00B358B6">
        <w:rPr>
          <w:rFonts w:ascii="Times New Roman" w:hAnsi="Times New Roman" w:cs="Times New Roman"/>
          <w:sz w:val="28"/>
          <w:szCs w:val="28"/>
        </w:rPr>
        <w:t xml:space="preserve"> Đồng thời nhà trường xây dựng kế hoạch hoạt động của Tổ công tác trên tinh thần rõ người, rõ việc và rõ trách nhiệm.</w:t>
      </w:r>
    </w:p>
    <w:p w:rsidR="008E3958" w:rsidRPr="00B358B6" w:rsidRDefault="00665C34" w:rsidP="00D42C12">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F97043" wp14:editId="4B547F0C">
            <wp:extent cx="5572125" cy="3409950"/>
            <wp:effectExtent l="0" t="0" r="0" b="0"/>
            <wp:docPr id="4" name="Picture 4" descr="C:\Users\WIN10\Desktop\IMG_1596506661079_159650790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esktop\IMG_1596506661079_15965079017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8713" cy="3413982"/>
                    </a:xfrm>
                    <a:prstGeom prst="rect">
                      <a:avLst/>
                    </a:prstGeom>
                    <a:noFill/>
                    <a:ln>
                      <a:noFill/>
                    </a:ln>
                  </pic:spPr>
                </pic:pic>
              </a:graphicData>
            </a:graphic>
          </wp:inline>
        </w:drawing>
      </w:r>
    </w:p>
    <w:p w:rsidR="008E3958" w:rsidRDefault="004545AB" w:rsidP="006E0468">
      <w:pPr>
        <w:jc w:val="both"/>
        <w:rPr>
          <w:rFonts w:ascii="Times New Roman" w:hAnsi="Times New Roman" w:cs="Times New Roman"/>
          <w:sz w:val="28"/>
          <w:szCs w:val="28"/>
        </w:rPr>
      </w:pPr>
      <w:r w:rsidRPr="00B358B6">
        <w:rPr>
          <w:rFonts w:ascii="Times New Roman" w:hAnsi="Times New Roman" w:cs="Times New Roman"/>
          <w:sz w:val="28"/>
          <w:szCs w:val="28"/>
        </w:rPr>
        <w:lastRenderedPageBreak/>
        <w:t>Lịch làm việc của Tổ công tác:</w:t>
      </w:r>
      <w:r w:rsidR="006E7C79" w:rsidRPr="00B358B6">
        <w:rPr>
          <w:rFonts w:ascii="Times New Roman" w:hAnsi="Times New Roman" w:cs="Times New Roman"/>
          <w:sz w:val="28"/>
          <w:szCs w:val="28"/>
        </w:rPr>
        <w:t xml:space="preserve"> </w:t>
      </w:r>
      <w:r w:rsidR="006E0468">
        <w:rPr>
          <w:rFonts w:ascii="Times New Roman" w:hAnsi="Times New Roman" w:cs="Times New Roman"/>
          <w:sz w:val="28"/>
          <w:szCs w:val="28"/>
        </w:rPr>
        <w:tab/>
      </w:r>
      <w:r w:rsidR="006E0468">
        <w:rPr>
          <w:rFonts w:ascii="Times New Roman" w:hAnsi="Times New Roman" w:cs="Times New Roman"/>
          <w:sz w:val="28"/>
          <w:szCs w:val="28"/>
        </w:rPr>
        <w:tab/>
      </w:r>
      <w:r w:rsidR="008E3958">
        <w:rPr>
          <w:rFonts w:ascii="Times New Roman" w:hAnsi="Times New Roman" w:cs="Times New Roman"/>
          <w:sz w:val="28"/>
          <w:szCs w:val="28"/>
        </w:rPr>
        <w:t>S</w:t>
      </w:r>
      <w:r w:rsidR="006E7C79" w:rsidRPr="00B358B6">
        <w:rPr>
          <w:rFonts w:ascii="Times New Roman" w:hAnsi="Times New Roman" w:cs="Times New Roman"/>
          <w:sz w:val="28"/>
          <w:szCs w:val="28"/>
        </w:rPr>
        <w:t>áng từ 8h00’-</w:t>
      </w:r>
      <w:bookmarkStart w:id="0" w:name="_GoBack"/>
      <w:bookmarkEnd w:id="0"/>
      <w:r w:rsidR="006E7C79" w:rsidRPr="00B358B6">
        <w:rPr>
          <w:rFonts w:ascii="Times New Roman" w:hAnsi="Times New Roman" w:cs="Times New Roman"/>
          <w:sz w:val="28"/>
          <w:szCs w:val="28"/>
        </w:rPr>
        <w:t xml:space="preserve"> 11h30’.</w:t>
      </w:r>
    </w:p>
    <w:p w:rsidR="004545AB" w:rsidRPr="00B358B6" w:rsidRDefault="006E7C79" w:rsidP="00D42C12">
      <w:pPr>
        <w:ind w:firstLine="720"/>
        <w:jc w:val="both"/>
        <w:rPr>
          <w:rFonts w:ascii="Times New Roman" w:hAnsi="Times New Roman" w:cs="Times New Roman"/>
          <w:sz w:val="28"/>
          <w:szCs w:val="28"/>
        </w:rPr>
      </w:pPr>
      <w:r w:rsidRPr="00B358B6">
        <w:rPr>
          <w:rFonts w:ascii="Times New Roman" w:hAnsi="Times New Roman" w:cs="Times New Roman"/>
          <w:sz w:val="28"/>
          <w:szCs w:val="28"/>
        </w:rPr>
        <w:t xml:space="preserve"> </w:t>
      </w:r>
      <w:r w:rsidR="008E3958">
        <w:rPr>
          <w:rFonts w:ascii="Times New Roman" w:hAnsi="Times New Roman" w:cs="Times New Roman"/>
          <w:sz w:val="28"/>
          <w:szCs w:val="28"/>
        </w:rPr>
        <w:tab/>
      </w:r>
      <w:r w:rsidR="008E3958">
        <w:rPr>
          <w:rFonts w:ascii="Times New Roman" w:hAnsi="Times New Roman" w:cs="Times New Roman"/>
          <w:sz w:val="28"/>
          <w:szCs w:val="28"/>
        </w:rPr>
        <w:tab/>
      </w:r>
      <w:r w:rsidR="008E3958">
        <w:rPr>
          <w:rFonts w:ascii="Times New Roman" w:hAnsi="Times New Roman" w:cs="Times New Roman"/>
          <w:sz w:val="28"/>
          <w:szCs w:val="28"/>
        </w:rPr>
        <w:tab/>
      </w:r>
      <w:r w:rsidR="008E3958">
        <w:rPr>
          <w:rFonts w:ascii="Times New Roman" w:hAnsi="Times New Roman" w:cs="Times New Roman"/>
          <w:sz w:val="28"/>
          <w:szCs w:val="28"/>
        </w:rPr>
        <w:tab/>
      </w:r>
      <w:r w:rsidR="008E3958">
        <w:rPr>
          <w:rFonts w:ascii="Times New Roman" w:hAnsi="Times New Roman" w:cs="Times New Roman"/>
          <w:sz w:val="28"/>
          <w:szCs w:val="28"/>
        </w:rPr>
        <w:tab/>
      </w:r>
      <w:r w:rsidRPr="00B358B6">
        <w:rPr>
          <w:rFonts w:ascii="Times New Roman" w:hAnsi="Times New Roman" w:cs="Times New Roman"/>
          <w:sz w:val="28"/>
          <w:szCs w:val="28"/>
        </w:rPr>
        <w:t>Chiều 13h30’ – 17h00’</w:t>
      </w:r>
      <w:r w:rsidR="004545AB" w:rsidRPr="00B358B6">
        <w:rPr>
          <w:rFonts w:ascii="Times New Roman" w:hAnsi="Times New Roman" w:cs="Times New Roman"/>
          <w:sz w:val="28"/>
          <w:szCs w:val="28"/>
        </w:rPr>
        <w:t xml:space="preserve">. </w:t>
      </w:r>
    </w:p>
    <w:p w:rsidR="002E57C1" w:rsidRDefault="004545AB" w:rsidP="006E0468">
      <w:pPr>
        <w:jc w:val="both"/>
        <w:rPr>
          <w:rFonts w:ascii="Times New Roman" w:hAnsi="Times New Roman" w:cs="Times New Roman"/>
          <w:sz w:val="28"/>
          <w:szCs w:val="28"/>
        </w:rPr>
      </w:pPr>
      <w:r w:rsidRPr="00B358B6">
        <w:rPr>
          <w:rFonts w:ascii="Times New Roman" w:hAnsi="Times New Roman" w:cs="Times New Roman"/>
          <w:sz w:val="28"/>
          <w:szCs w:val="28"/>
        </w:rPr>
        <w:t>Phụ huynh học sinh sử dụng máy tính, điện thoại di động… có kết nối mạng đều có thể tham gia đăng ký tuyển sinh đúng tuyến cho con em mình mà không cần tập trung đông người. Đây cũng là giải pháp phù hợp và được khuyến khích trong bối cảnh dịch Covid-19 vẫn còn diễn biến phực tạp.</w:t>
      </w:r>
    </w:p>
    <w:p w:rsidR="008E3958" w:rsidRPr="00B358B6" w:rsidRDefault="00665C34" w:rsidP="00665C34">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A51BF6" wp14:editId="562E6A2F">
            <wp:extent cx="5800725" cy="3810000"/>
            <wp:effectExtent l="0" t="0" r="9525" b="0"/>
            <wp:docPr id="1" name="Picture 1" descr="C:\Users\WIN10\Desktop\IMG_1596506660951_159650790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IMG_1596506660951_15965079016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4067" cy="3812195"/>
                    </a:xfrm>
                    <a:prstGeom prst="rect">
                      <a:avLst/>
                    </a:prstGeom>
                    <a:noFill/>
                    <a:ln>
                      <a:noFill/>
                    </a:ln>
                  </pic:spPr>
                </pic:pic>
              </a:graphicData>
            </a:graphic>
          </wp:inline>
        </w:drawing>
      </w:r>
    </w:p>
    <w:p w:rsidR="00B358B6" w:rsidRPr="00B358B6" w:rsidRDefault="00B358B6" w:rsidP="00D42C12">
      <w:pPr>
        <w:shd w:val="clear" w:color="auto" w:fill="ECF0F5"/>
        <w:spacing w:after="375" w:line="240" w:lineRule="auto"/>
        <w:ind w:firstLine="720"/>
        <w:outlineLvl w:val="1"/>
        <w:rPr>
          <w:rFonts w:ascii="Open Sans" w:eastAsia="Times New Roman" w:hAnsi="Open Sans" w:cs="Times New Roman"/>
          <w:color w:val="212529"/>
          <w:sz w:val="36"/>
          <w:szCs w:val="36"/>
        </w:rPr>
      </w:pPr>
      <w:r w:rsidRPr="00B358B6">
        <w:rPr>
          <w:rFonts w:ascii="Open Sans" w:eastAsia="Times New Roman" w:hAnsi="Open Sans" w:cs="Times New Roman"/>
          <w:color w:val="212529"/>
          <w:sz w:val="36"/>
          <w:szCs w:val="36"/>
        </w:rPr>
        <w:t>Hướng dẫn sử dụng dịch vụ tuyển sinh trực tuyến</w:t>
      </w:r>
    </w:p>
    <w:p w:rsidR="00B358B6" w:rsidRDefault="00B358B6" w:rsidP="00B358B6">
      <w:pPr>
        <w:shd w:val="clear" w:color="auto" w:fill="ECF0F5"/>
        <w:spacing w:after="100" w:afterAutospacing="1" w:line="240" w:lineRule="auto"/>
        <w:outlineLvl w:val="2"/>
        <w:rPr>
          <w:rFonts w:ascii="Open Sans" w:eastAsia="Times New Roman" w:hAnsi="Open Sans" w:cs="Times New Roman"/>
          <w:b/>
          <w:bCs/>
          <w:color w:val="FFFFFF"/>
          <w:sz w:val="23"/>
          <w:szCs w:val="23"/>
          <w:shd w:val="clear" w:color="auto" w:fill="00AFEF"/>
        </w:rPr>
      </w:pPr>
      <w:r w:rsidRPr="00B358B6">
        <w:rPr>
          <w:rFonts w:ascii="Open Sans" w:eastAsia="Times New Roman" w:hAnsi="Open Sans" w:cs="Times New Roman"/>
          <w:b/>
          <w:bCs/>
          <w:color w:val="FFFFFF"/>
          <w:sz w:val="23"/>
          <w:szCs w:val="23"/>
          <w:shd w:val="clear" w:color="auto" w:fill="00AFEF"/>
        </w:rPr>
        <w:t>Bước 1</w:t>
      </w:r>
    </w:p>
    <w:p w:rsidR="00B358B6" w:rsidRPr="00B358B6" w:rsidRDefault="00B358B6" w:rsidP="00B358B6">
      <w:pPr>
        <w:shd w:val="clear" w:color="auto" w:fill="ECF0F5"/>
        <w:spacing w:after="100" w:afterAutospacing="1" w:line="240" w:lineRule="auto"/>
        <w:outlineLvl w:val="2"/>
        <w:rPr>
          <w:rFonts w:ascii="Open Sans" w:eastAsia="Times New Roman" w:hAnsi="Open Sans" w:cs="Times New Roman"/>
          <w:b/>
          <w:bCs/>
          <w:color w:val="212529"/>
          <w:sz w:val="23"/>
          <w:szCs w:val="23"/>
        </w:rPr>
      </w:pPr>
      <w:r>
        <w:rPr>
          <w:rFonts w:ascii="Open Sans" w:eastAsia="Times New Roman" w:hAnsi="Open Sans" w:cs="Times New Roman"/>
          <w:b/>
          <w:bCs/>
          <w:noProof/>
          <w:color w:val="212529"/>
          <w:sz w:val="23"/>
          <w:szCs w:val="23"/>
        </w:rPr>
        <w:lastRenderedPageBreak/>
        <w:drawing>
          <wp:inline distT="0" distB="0" distL="0" distR="0">
            <wp:extent cx="5943600" cy="2872117"/>
            <wp:effectExtent l="0" t="0" r="0" b="4445"/>
            <wp:docPr id="8" name="Picture 8" descr="C:\Users\AQ\Desktop\userguid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Q\Desktop\userguide-s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72117"/>
                    </a:xfrm>
                    <a:prstGeom prst="rect">
                      <a:avLst/>
                    </a:prstGeom>
                    <a:noFill/>
                    <a:ln>
                      <a:noFill/>
                    </a:ln>
                  </pic:spPr>
                </pic:pic>
              </a:graphicData>
            </a:graphic>
          </wp:inline>
        </w:drawing>
      </w:r>
    </w:p>
    <w:p w:rsidR="00B358B6" w:rsidRPr="00B358B6" w:rsidRDefault="00B358B6" w:rsidP="00B358B6">
      <w:pPr>
        <w:shd w:val="clear" w:color="auto" w:fill="ECF0F5"/>
        <w:spacing w:before="150" w:line="240" w:lineRule="auto"/>
        <w:rPr>
          <w:rFonts w:ascii="Open Sans" w:eastAsia="Times New Roman" w:hAnsi="Open Sans" w:cs="Times New Roman"/>
          <w:color w:val="212529"/>
          <w:sz w:val="21"/>
          <w:szCs w:val="21"/>
        </w:rPr>
      </w:pPr>
      <w:r w:rsidRPr="00B358B6">
        <w:rPr>
          <w:rFonts w:ascii="Open Sans" w:eastAsia="Times New Roman" w:hAnsi="Open Sans" w:cs="Times New Roman"/>
          <w:color w:val="212529"/>
          <w:sz w:val="21"/>
          <w:szCs w:val="21"/>
        </w:rPr>
        <w:t>Tại màn hình trang chủ, nhấn nút </w:t>
      </w:r>
      <w:r w:rsidRPr="00B358B6">
        <w:rPr>
          <w:rFonts w:ascii="Open Sans" w:eastAsia="Times New Roman" w:hAnsi="Open Sans" w:cs="Times New Roman"/>
          <w:b/>
          <w:bCs/>
          <w:color w:val="212529"/>
          <w:sz w:val="21"/>
          <w:szCs w:val="21"/>
        </w:rPr>
        <w:t>Đăng ký tuyển sinh.</w:t>
      </w:r>
    </w:p>
    <w:p w:rsidR="00B358B6" w:rsidRDefault="00B358B6" w:rsidP="00B358B6">
      <w:pPr>
        <w:pStyle w:val="Heading3"/>
        <w:shd w:val="clear" w:color="auto" w:fill="ECF0F5"/>
        <w:spacing w:before="0" w:beforeAutospacing="0"/>
        <w:rPr>
          <w:rStyle w:val="label"/>
          <w:rFonts w:ascii="Open Sans" w:hAnsi="Open Sans"/>
          <w:color w:val="FFFFFF"/>
          <w:sz w:val="23"/>
          <w:szCs w:val="23"/>
          <w:shd w:val="clear" w:color="auto" w:fill="00AFEF"/>
        </w:rPr>
      </w:pPr>
      <w:r>
        <w:rPr>
          <w:rStyle w:val="label"/>
          <w:rFonts w:ascii="Open Sans" w:hAnsi="Open Sans"/>
          <w:color w:val="FFFFFF"/>
          <w:sz w:val="23"/>
          <w:szCs w:val="23"/>
          <w:shd w:val="clear" w:color="auto" w:fill="00AFEF"/>
        </w:rPr>
        <w:t>Bước 2</w:t>
      </w:r>
    </w:p>
    <w:p w:rsidR="00B358B6" w:rsidRDefault="00B358B6" w:rsidP="00B358B6">
      <w:pPr>
        <w:pStyle w:val="Heading3"/>
        <w:shd w:val="clear" w:color="auto" w:fill="ECF0F5"/>
        <w:spacing w:before="0" w:beforeAutospacing="0"/>
        <w:rPr>
          <w:rFonts w:ascii="Open Sans" w:hAnsi="Open Sans"/>
          <w:color w:val="212529"/>
          <w:sz w:val="23"/>
          <w:szCs w:val="23"/>
        </w:rPr>
      </w:pPr>
      <w:r>
        <w:rPr>
          <w:rFonts w:ascii="Open Sans" w:hAnsi="Open Sans"/>
          <w:noProof/>
          <w:color w:val="212529"/>
          <w:sz w:val="23"/>
          <w:szCs w:val="23"/>
        </w:rPr>
        <w:drawing>
          <wp:inline distT="0" distB="0" distL="0" distR="0">
            <wp:extent cx="5943600" cy="2527687"/>
            <wp:effectExtent l="0" t="0" r="0" b="6350"/>
            <wp:docPr id="10" name="Picture 10" descr="C:\Users\AQ\Desktop\userguide-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Q\Desktop\userguide-s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27687"/>
                    </a:xfrm>
                    <a:prstGeom prst="rect">
                      <a:avLst/>
                    </a:prstGeom>
                    <a:noFill/>
                    <a:ln>
                      <a:noFill/>
                    </a:ln>
                  </pic:spPr>
                </pic:pic>
              </a:graphicData>
            </a:graphic>
          </wp:inline>
        </w:drawing>
      </w:r>
    </w:p>
    <w:p w:rsidR="00B358B6" w:rsidRP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color w:val="212529"/>
          <w:sz w:val="21"/>
          <w:szCs w:val="21"/>
        </w:rPr>
        <w:t>Chọn kỳ tuyển sinh cần sử dụng, nhấn </w:t>
      </w:r>
      <w:r>
        <w:rPr>
          <w:rStyle w:val="Strong"/>
          <w:rFonts w:ascii="Open Sans" w:hAnsi="Open Sans"/>
          <w:color w:val="212529"/>
          <w:sz w:val="21"/>
          <w:szCs w:val="21"/>
        </w:rPr>
        <w:t>Đăng ký.</w:t>
      </w:r>
    </w:p>
    <w:p w:rsidR="00B358B6" w:rsidRDefault="00B358B6" w:rsidP="00B358B6">
      <w:pPr>
        <w:pStyle w:val="Heading3"/>
        <w:shd w:val="clear" w:color="auto" w:fill="ECF0F5"/>
        <w:spacing w:before="0" w:beforeAutospacing="0"/>
        <w:rPr>
          <w:rFonts w:ascii="Open Sans" w:hAnsi="Open Sans"/>
          <w:color w:val="212529"/>
          <w:sz w:val="23"/>
          <w:szCs w:val="23"/>
        </w:rPr>
      </w:pPr>
      <w:r>
        <w:rPr>
          <w:rStyle w:val="label"/>
          <w:rFonts w:ascii="Open Sans" w:hAnsi="Open Sans"/>
          <w:color w:val="FFFFFF"/>
          <w:sz w:val="23"/>
          <w:szCs w:val="23"/>
          <w:shd w:val="clear" w:color="auto" w:fill="00AFEF"/>
        </w:rPr>
        <w:t>Bước 3</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Style w:val="Strong"/>
          <w:rFonts w:ascii="Open Sans" w:hAnsi="Open Sans"/>
          <w:color w:val="212529"/>
          <w:sz w:val="21"/>
          <w:szCs w:val="21"/>
        </w:rPr>
        <w:t>Lưu ý:</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color w:val="212529"/>
          <w:sz w:val="21"/>
          <w:szCs w:val="21"/>
        </w:rPr>
        <w:t>- Học sinh mầm non có thể nhập không cần mã học sinh và mật khẩu, phụ huynh nhập trực tiếp thông tin của học sinh vào form đăng ký tuyển sinh.</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color w:val="212529"/>
          <w:sz w:val="21"/>
          <w:szCs w:val="21"/>
        </w:rPr>
        <w:t>- Nếu thông tin về hộ khẩu thường trú và nơi ở hiện tại không chính xác, phụ huynh vui lòng liên hệ cơ sở giáo dục cũ để chỉnh sửa hoặc đợi đến thời gian mở tuyển sinh trực tiếp mang hồ sơ tới trường để đăng ký tuyển sinh.</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noProof/>
        </w:rPr>
        <w:lastRenderedPageBreak/>
        <w:drawing>
          <wp:inline distT="0" distB="0" distL="0" distR="0" wp14:anchorId="6BCB005F" wp14:editId="65DA2B2E">
            <wp:extent cx="5943600" cy="2645374"/>
            <wp:effectExtent l="0" t="0" r="0" b="3175"/>
            <wp:docPr id="12" name="Picture 12" descr="C:\Users\AQ\Desktop\userguid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Q\Desktop\userguide-s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45374"/>
                    </a:xfrm>
                    <a:prstGeom prst="rect">
                      <a:avLst/>
                    </a:prstGeom>
                    <a:noFill/>
                    <a:ln>
                      <a:noFill/>
                    </a:ln>
                  </pic:spPr>
                </pic:pic>
              </a:graphicData>
            </a:graphic>
          </wp:inline>
        </w:drawing>
      </w:r>
    </w:p>
    <w:p w:rsidR="00B358B6" w:rsidRDefault="00B358B6" w:rsidP="00B358B6">
      <w:pPr>
        <w:pStyle w:val="Heading3"/>
        <w:shd w:val="clear" w:color="auto" w:fill="ECF0F5"/>
        <w:spacing w:before="0" w:beforeAutospacing="0"/>
        <w:rPr>
          <w:rFonts w:ascii="Open Sans" w:hAnsi="Open Sans"/>
          <w:color w:val="212529"/>
          <w:sz w:val="23"/>
          <w:szCs w:val="23"/>
        </w:rPr>
      </w:pPr>
      <w:r>
        <w:rPr>
          <w:rStyle w:val="label"/>
          <w:rFonts w:ascii="Open Sans" w:hAnsi="Open Sans"/>
          <w:color w:val="FFFFFF"/>
          <w:sz w:val="23"/>
          <w:szCs w:val="23"/>
          <w:shd w:val="clear" w:color="auto" w:fill="00AFEF"/>
        </w:rPr>
        <w:t>Bước 4</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color w:val="212529"/>
          <w:sz w:val="21"/>
          <w:szCs w:val="21"/>
        </w:rPr>
        <w:t>Chọn trường mà học sinh đăng ký tuyển sinh.</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Style w:val="Strong"/>
          <w:rFonts w:ascii="Open Sans" w:hAnsi="Open Sans"/>
          <w:color w:val="212529"/>
          <w:sz w:val="21"/>
          <w:szCs w:val="21"/>
        </w:rPr>
        <w:t>Lưu ý: </w:t>
      </w:r>
      <w:r>
        <w:rPr>
          <w:rFonts w:ascii="Open Sans" w:hAnsi="Open Sans"/>
          <w:color w:val="212529"/>
          <w:sz w:val="21"/>
          <w:szCs w:val="21"/>
        </w:rPr>
        <w:t>Nếu phụ huynh không chọn được trường, phụ huynh vui lòng xem lại phân tuyến của trường muốn đăng ký tại “Tra cứu thông tin tuyển sinh”.</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noProof/>
          <w:color w:val="212529"/>
          <w:sz w:val="21"/>
          <w:szCs w:val="21"/>
        </w:rPr>
        <w:drawing>
          <wp:inline distT="0" distB="0" distL="0" distR="0">
            <wp:extent cx="5943600" cy="2645468"/>
            <wp:effectExtent l="0" t="0" r="0" b="2540"/>
            <wp:docPr id="13" name="Picture 13" descr="C:\Users\AQ\Desktop\userguide-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Q\Desktop\userguide-s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45468"/>
                    </a:xfrm>
                    <a:prstGeom prst="rect">
                      <a:avLst/>
                    </a:prstGeom>
                    <a:noFill/>
                    <a:ln>
                      <a:noFill/>
                    </a:ln>
                  </pic:spPr>
                </pic:pic>
              </a:graphicData>
            </a:graphic>
          </wp:inline>
        </w:drawing>
      </w:r>
    </w:p>
    <w:p w:rsidR="00B358B6" w:rsidRDefault="00B358B6" w:rsidP="00B358B6">
      <w:pPr>
        <w:pStyle w:val="Heading3"/>
        <w:shd w:val="clear" w:color="auto" w:fill="ECF0F5"/>
        <w:spacing w:before="0" w:beforeAutospacing="0"/>
        <w:rPr>
          <w:rFonts w:ascii="Open Sans" w:hAnsi="Open Sans"/>
          <w:color w:val="212529"/>
          <w:sz w:val="23"/>
          <w:szCs w:val="23"/>
        </w:rPr>
      </w:pPr>
      <w:r>
        <w:rPr>
          <w:rStyle w:val="label"/>
          <w:rFonts w:ascii="Open Sans" w:hAnsi="Open Sans"/>
          <w:color w:val="FFFFFF"/>
          <w:sz w:val="23"/>
          <w:szCs w:val="23"/>
          <w:shd w:val="clear" w:color="auto" w:fill="00AFEF"/>
        </w:rPr>
        <w:t>Bước 5</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color w:val="212529"/>
          <w:sz w:val="21"/>
          <w:szCs w:val="21"/>
        </w:rPr>
        <w:t>Phụ huynh kiểm tra lại thông tin sau đó nhập mã xác nhận và tích chọn cam kết, nhấn </w:t>
      </w:r>
      <w:r>
        <w:rPr>
          <w:rStyle w:val="Strong"/>
          <w:rFonts w:ascii="Open Sans" w:hAnsi="Open Sans"/>
          <w:color w:val="212529"/>
          <w:sz w:val="21"/>
          <w:szCs w:val="21"/>
        </w:rPr>
        <w:t>Tiếp tục</w:t>
      </w:r>
      <w:r>
        <w:rPr>
          <w:rFonts w:ascii="Open Sans" w:hAnsi="Open Sans"/>
          <w:color w:val="212529"/>
          <w:sz w:val="21"/>
          <w:szCs w:val="21"/>
        </w:rPr>
        <w:t>.</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noProof/>
          <w:color w:val="212529"/>
          <w:sz w:val="21"/>
          <w:szCs w:val="21"/>
        </w:rPr>
        <w:lastRenderedPageBreak/>
        <w:drawing>
          <wp:inline distT="0" distB="0" distL="0" distR="0">
            <wp:extent cx="5943600" cy="2858671"/>
            <wp:effectExtent l="0" t="0" r="0" b="0"/>
            <wp:docPr id="14" name="Picture 14" descr="C:\Users\AQ\Desktop\userguid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Q\Desktop\userguide-s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58671"/>
                    </a:xfrm>
                    <a:prstGeom prst="rect">
                      <a:avLst/>
                    </a:prstGeom>
                    <a:noFill/>
                    <a:ln>
                      <a:noFill/>
                    </a:ln>
                  </pic:spPr>
                </pic:pic>
              </a:graphicData>
            </a:graphic>
          </wp:inline>
        </w:drawing>
      </w:r>
    </w:p>
    <w:p w:rsidR="00B358B6" w:rsidRDefault="00B358B6" w:rsidP="00B358B6">
      <w:pPr>
        <w:pStyle w:val="Heading3"/>
        <w:shd w:val="clear" w:color="auto" w:fill="ECF0F5"/>
        <w:spacing w:before="0" w:beforeAutospacing="0"/>
        <w:rPr>
          <w:rFonts w:ascii="Open Sans" w:hAnsi="Open Sans"/>
          <w:color w:val="212529"/>
          <w:sz w:val="23"/>
          <w:szCs w:val="23"/>
        </w:rPr>
      </w:pPr>
      <w:r>
        <w:rPr>
          <w:rStyle w:val="label"/>
          <w:rFonts w:ascii="Open Sans" w:hAnsi="Open Sans"/>
          <w:color w:val="FFFFFF"/>
          <w:sz w:val="23"/>
          <w:szCs w:val="23"/>
          <w:shd w:val="clear" w:color="auto" w:fill="00AFEF"/>
        </w:rPr>
        <w:t>Bước 6</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color w:val="212529"/>
          <w:sz w:val="21"/>
          <w:szCs w:val="21"/>
        </w:rPr>
        <w:t>Phụ huynh lưu lại mã hồ sơ đăng ký để tra cứu kết quả tuyển sinh.</w:t>
      </w:r>
    </w:p>
    <w:p w:rsidR="00B358B6" w:rsidRDefault="00B358B6" w:rsidP="00B358B6">
      <w:pPr>
        <w:pStyle w:val="NormalWeb"/>
        <w:shd w:val="clear" w:color="auto" w:fill="ECF0F5"/>
        <w:spacing w:before="150" w:beforeAutospacing="0" w:after="150" w:afterAutospacing="0"/>
        <w:rPr>
          <w:rFonts w:ascii="Open Sans" w:hAnsi="Open Sans"/>
          <w:color w:val="212529"/>
          <w:sz w:val="21"/>
          <w:szCs w:val="21"/>
        </w:rPr>
      </w:pPr>
      <w:r>
        <w:rPr>
          <w:rFonts w:ascii="Open Sans" w:hAnsi="Open Sans"/>
          <w:noProof/>
          <w:color w:val="212529"/>
          <w:sz w:val="21"/>
          <w:szCs w:val="21"/>
        </w:rPr>
        <w:drawing>
          <wp:inline distT="0" distB="0" distL="0" distR="0">
            <wp:extent cx="5943600" cy="2858671"/>
            <wp:effectExtent l="0" t="0" r="0" b="0"/>
            <wp:docPr id="16" name="Picture 16" descr="C:\Users\AQ\Desktop\userguid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Q\Desktop\userguide-s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58671"/>
                    </a:xfrm>
                    <a:prstGeom prst="rect">
                      <a:avLst/>
                    </a:prstGeom>
                    <a:noFill/>
                    <a:ln>
                      <a:noFill/>
                    </a:ln>
                  </pic:spPr>
                </pic:pic>
              </a:graphicData>
            </a:graphic>
          </wp:inline>
        </w:drawing>
      </w:r>
    </w:p>
    <w:p w:rsidR="00B358B6" w:rsidRDefault="00B358B6"/>
    <w:sectPr w:rsidR="00B358B6" w:rsidSect="008E3958">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81"/>
    <w:rsid w:val="002E57C1"/>
    <w:rsid w:val="004545AB"/>
    <w:rsid w:val="00497C83"/>
    <w:rsid w:val="00665C34"/>
    <w:rsid w:val="006E0468"/>
    <w:rsid w:val="006E7C79"/>
    <w:rsid w:val="008E3958"/>
    <w:rsid w:val="009C2729"/>
    <w:rsid w:val="00B358B6"/>
    <w:rsid w:val="00B52181"/>
    <w:rsid w:val="00C879ED"/>
    <w:rsid w:val="00CB6416"/>
    <w:rsid w:val="00D42C12"/>
    <w:rsid w:val="00E204E2"/>
    <w:rsid w:val="00E43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358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358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8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58B6"/>
    <w:rPr>
      <w:rFonts w:ascii="Times New Roman" w:eastAsia="Times New Roman" w:hAnsi="Times New Roman" w:cs="Times New Roman"/>
      <w:b/>
      <w:bCs/>
      <w:sz w:val="27"/>
      <w:szCs w:val="27"/>
    </w:rPr>
  </w:style>
  <w:style w:type="character" w:customStyle="1" w:styleId="label">
    <w:name w:val="label"/>
    <w:basedOn w:val="DefaultParagraphFont"/>
    <w:rsid w:val="00B358B6"/>
  </w:style>
  <w:style w:type="paragraph" w:styleId="NormalWeb">
    <w:name w:val="Normal (Web)"/>
    <w:basedOn w:val="Normal"/>
    <w:uiPriority w:val="99"/>
    <w:unhideWhenUsed/>
    <w:rsid w:val="00B358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58B6"/>
    <w:rPr>
      <w:b/>
      <w:bCs/>
    </w:rPr>
  </w:style>
  <w:style w:type="paragraph" w:styleId="BalloonText">
    <w:name w:val="Balloon Text"/>
    <w:basedOn w:val="Normal"/>
    <w:link w:val="BalloonTextChar"/>
    <w:uiPriority w:val="99"/>
    <w:semiHidden/>
    <w:unhideWhenUsed/>
    <w:rsid w:val="00B35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358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358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8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58B6"/>
    <w:rPr>
      <w:rFonts w:ascii="Times New Roman" w:eastAsia="Times New Roman" w:hAnsi="Times New Roman" w:cs="Times New Roman"/>
      <w:b/>
      <w:bCs/>
      <w:sz w:val="27"/>
      <w:szCs w:val="27"/>
    </w:rPr>
  </w:style>
  <w:style w:type="character" w:customStyle="1" w:styleId="label">
    <w:name w:val="label"/>
    <w:basedOn w:val="DefaultParagraphFont"/>
    <w:rsid w:val="00B358B6"/>
  </w:style>
  <w:style w:type="paragraph" w:styleId="NormalWeb">
    <w:name w:val="Normal (Web)"/>
    <w:basedOn w:val="Normal"/>
    <w:uiPriority w:val="99"/>
    <w:unhideWhenUsed/>
    <w:rsid w:val="00B358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58B6"/>
    <w:rPr>
      <w:b/>
      <w:bCs/>
    </w:rPr>
  </w:style>
  <w:style w:type="paragraph" w:styleId="BalloonText">
    <w:name w:val="Balloon Text"/>
    <w:basedOn w:val="Normal"/>
    <w:link w:val="BalloonTextChar"/>
    <w:uiPriority w:val="99"/>
    <w:semiHidden/>
    <w:unhideWhenUsed/>
    <w:rsid w:val="00B35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09714">
      <w:bodyDiv w:val="1"/>
      <w:marLeft w:val="0"/>
      <w:marRight w:val="0"/>
      <w:marTop w:val="0"/>
      <w:marBottom w:val="0"/>
      <w:divBdr>
        <w:top w:val="none" w:sz="0" w:space="0" w:color="auto"/>
        <w:left w:val="none" w:sz="0" w:space="0" w:color="auto"/>
        <w:bottom w:val="none" w:sz="0" w:space="0" w:color="auto"/>
        <w:right w:val="none" w:sz="0" w:space="0" w:color="auto"/>
      </w:divBdr>
    </w:div>
    <w:div w:id="657614239">
      <w:bodyDiv w:val="1"/>
      <w:marLeft w:val="0"/>
      <w:marRight w:val="0"/>
      <w:marTop w:val="0"/>
      <w:marBottom w:val="0"/>
      <w:divBdr>
        <w:top w:val="none" w:sz="0" w:space="0" w:color="auto"/>
        <w:left w:val="none" w:sz="0" w:space="0" w:color="auto"/>
        <w:bottom w:val="none" w:sz="0" w:space="0" w:color="auto"/>
        <w:right w:val="none" w:sz="0" w:space="0" w:color="auto"/>
      </w:divBdr>
      <w:divsChild>
        <w:div w:id="199975420">
          <w:marLeft w:val="0"/>
          <w:marRight w:val="0"/>
          <w:marTop w:val="0"/>
          <w:marBottom w:val="300"/>
          <w:divBdr>
            <w:top w:val="none" w:sz="0" w:space="0" w:color="auto"/>
            <w:left w:val="none" w:sz="0" w:space="0" w:color="auto"/>
            <w:bottom w:val="none" w:sz="0" w:space="0" w:color="auto"/>
            <w:right w:val="none" w:sz="0" w:space="0" w:color="auto"/>
          </w:divBdr>
        </w:div>
      </w:divsChild>
    </w:div>
    <w:div w:id="658777722">
      <w:bodyDiv w:val="1"/>
      <w:marLeft w:val="0"/>
      <w:marRight w:val="0"/>
      <w:marTop w:val="0"/>
      <w:marBottom w:val="0"/>
      <w:divBdr>
        <w:top w:val="none" w:sz="0" w:space="0" w:color="auto"/>
        <w:left w:val="none" w:sz="0" w:space="0" w:color="auto"/>
        <w:bottom w:val="none" w:sz="0" w:space="0" w:color="auto"/>
        <w:right w:val="none" w:sz="0" w:space="0" w:color="auto"/>
      </w:divBdr>
    </w:div>
    <w:div w:id="765879109">
      <w:bodyDiv w:val="1"/>
      <w:marLeft w:val="0"/>
      <w:marRight w:val="0"/>
      <w:marTop w:val="0"/>
      <w:marBottom w:val="0"/>
      <w:divBdr>
        <w:top w:val="none" w:sz="0" w:space="0" w:color="auto"/>
        <w:left w:val="none" w:sz="0" w:space="0" w:color="auto"/>
        <w:bottom w:val="none" w:sz="0" w:space="0" w:color="auto"/>
        <w:right w:val="none" w:sz="0" w:space="0" w:color="auto"/>
      </w:divBdr>
    </w:div>
    <w:div w:id="1179543444">
      <w:bodyDiv w:val="1"/>
      <w:marLeft w:val="0"/>
      <w:marRight w:val="0"/>
      <w:marTop w:val="0"/>
      <w:marBottom w:val="0"/>
      <w:divBdr>
        <w:top w:val="none" w:sz="0" w:space="0" w:color="auto"/>
        <w:left w:val="none" w:sz="0" w:space="0" w:color="auto"/>
        <w:bottom w:val="none" w:sz="0" w:space="0" w:color="auto"/>
        <w:right w:val="none" w:sz="0" w:space="0" w:color="auto"/>
      </w:divBdr>
    </w:div>
    <w:div w:id="1263225497">
      <w:bodyDiv w:val="1"/>
      <w:marLeft w:val="0"/>
      <w:marRight w:val="0"/>
      <w:marTop w:val="0"/>
      <w:marBottom w:val="0"/>
      <w:divBdr>
        <w:top w:val="none" w:sz="0" w:space="0" w:color="auto"/>
        <w:left w:val="none" w:sz="0" w:space="0" w:color="auto"/>
        <w:bottom w:val="none" w:sz="0" w:space="0" w:color="auto"/>
        <w:right w:val="none" w:sz="0" w:space="0" w:color="auto"/>
      </w:divBdr>
      <w:divsChild>
        <w:div w:id="2116712039">
          <w:marLeft w:val="0"/>
          <w:marRight w:val="0"/>
          <w:marTop w:val="0"/>
          <w:marBottom w:val="300"/>
          <w:divBdr>
            <w:top w:val="none" w:sz="0" w:space="0" w:color="auto"/>
            <w:left w:val="none" w:sz="0" w:space="0" w:color="auto"/>
            <w:bottom w:val="none" w:sz="0" w:space="0" w:color="auto"/>
            <w:right w:val="none" w:sz="0" w:space="0" w:color="auto"/>
          </w:divBdr>
        </w:div>
        <w:div w:id="2076122098">
          <w:marLeft w:val="0"/>
          <w:marRight w:val="0"/>
          <w:marTop w:val="0"/>
          <w:marBottom w:val="300"/>
          <w:divBdr>
            <w:top w:val="none" w:sz="0" w:space="0" w:color="auto"/>
            <w:left w:val="none" w:sz="0" w:space="0" w:color="auto"/>
            <w:bottom w:val="none" w:sz="0" w:space="0" w:color="auto"/>
            <w:right w:val="none" w:sz="0" w:space="0" w:color="auto"/>
          </w:divBdr>
        </w:div>
        <w:div w:id="323170469">
          <w:marLeft w:val="0"/>
          <w:marRight w:val="0"/>
          <w:marTop w:val="0"/>
          <w:marBottom w:val="300"/>
          <w:divBdr>
            <w:top w:val="none" w:sz="0" w:space="0" w:color="auto"/>
            <w:left w:val="none" w:sz="0" w:space="0" w:color="auto"/>
            <w:bottom w:val="none" w:sz="0" w:space="0" w:color="auto"/>
            <w:right w:val="none" w:sz="0" w:space="0" w:color="auto"/>
          </w:divBdr>
        </w:div>
        <w:div w:id="923102964">
          <w:marLeft w:val="0"/>
          <w:marRight w:val="0"/>
          <w:marTop w:val="0"/>
          <w:marBottom w:val="300"/>
          <w:divBdr>
            <w:top w:val="none" w:sz="0" w:space="0" w:color="auto"/>
            <w:left w:val="none" w:sz="0" w:space="0" w:color="auto"/>
            <w:bottom w:val="none" w:sz="0" w:space="0" w:color="auto"/>
            <w:right w:val="none" w:sz="0" w:space="0" w:color="auto"/>
          </w:divBdr>
        </w:div>
        <w:div w:id="481237109">
          <w:marLeft w:val="0"/>
          <w:marRight w:val="0"/>
          <w:marTop w:val="0"/>
          <w:marBottom w:val="300"/>
          <w:divBdr>
            <w:top w:val="none" w:sz="0" w:space="0" w:color="auto"/>
            <w:left w:val="none" w:sz="0" w:space="0" w:color="auto"/>
            <w:bottom w:val="none" w:sz="0" w:space="0" w:color="auto"/>
            <w:right w:val="none" w:sz="0" w:space="0" w:color="auto"/>
          </w:divBdr>
        </w:div>
        <w:div w:id="1225140409">
          <w:marLeft w:val="0"/>
          <w:marRight w:val="0"/>
          <w:marTop w:val="0"/>
          <w:marBottom w:val="300"/>
          <w:divBdr>
            <w:top w:val="none" w:sz="0" w:space="0" w:color="auto"/>
            <w:left w:val="none" w:sz="0" w:space="0" w:color="auto"/>
            <w:bottom w:val="none" w:sz="0" w:space="0" w:color="auto"/>
            <w:right w:val="none" w:sz="0" w:space="0" w:color="auto"/>
          </w:divBdr>
        </w:div>
      </w:divsChild>
    </w:div>
    <w:div w:id="1672299225">
      <w:bodyDiv w:val="1"/>
      <w:marLeft w:val="0"/>
      <w:marRight w:val="0"/>
      <w:marTop w:val="0"/>
      <w:marBottom w:val="0"/>
      <w:divBdr>
        <w:top w:val="none" w:sz="0" w:space="0" w:color="auto"/>
        <w:left w:val="none" w:sz="0" w:space="0" w:color="auto"/>
        <w:bottom w:val="none" w:sz="0" w:space="0" w:color="auto"/>
        <w:right w:val="none" w:sz="0" w:space="0" w:color="auto"/>
      </w:divBdr>
    </w:div>
    <w:div w:id="1762414136">
      <w:bodyDiv w:val="1"/>
      <w:marLeft w:val="0"/>
      <w:marRight w:val="0"/>
      <w:marTop w:val="0"/>
      <w:marBottom w:val="0"/>
      <w:divBdr>
        <w:top w:val="none" w:sz="0" w:space="0" w:color="auto"/>
        <w:left w:val="none" w:sz="0" w:space="0" w:color="auto"/>
        <w:bottom w:val="none" w:sz="0" w:space="0" w:color="auto"/>
        <w:right w:val="none" w:sz="0" w:space="0" w:color="auto"/>
      </w:divBdr>
    </w:div>
    <w:div w:id="1846045091">
      <w:bodyDiv w:val="1"/>
      <w:marLeft w:val="0"/>
      <w:marRight w:val="0"/>
      <w:marTop w:val="0"/>
      <w:marBottom w:val="0"/>
      <w:divBdr>
        <w:top w:val="none" w:sz="0" w:space="0" w:color="auto"/>
        <w:left w:val="none" w:sz="0" w:space="0" w:color="auto"/>
        <w:bottom w:val="none" w:sz="0" w:space="0" w:color="auto"/>
        <w:right w:val="none" w:sz="0" w:space="0" w:color="auto"/>
      </w:divBdr>
      <w:divsChild>
        <w:div w:id="199309702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MAX</cp:lastModifiedBy>
  <cp:revision>3</cp:revision>
  <dcterms:created xsi:type="dcterms:W3CDTF">2020-08-04T08:04:00Z</dcterms:created>
  <dcterms:modified xsi:type="dcterms:W3CDTF">2020-08-04T08:53:00Z</dcterms:modified>
</cp:coreProperties>
</file>